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F04BC" w14:textId="77777777" w:rsidR="002D61C5" w:rsidRDefault="002D61C5" w:rsidP="002D61C5">
      <w:pPr>
        <w:pStyle w:val="Standard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ВОПРОСЫ</w:t>
      </w:r>
    </w:p>
    <w:p w14:paraId="23C57C63" w14:textId="77777777" w:rsidR="002D61C5" w:rsidRDefault="002D61C5" w:rsidP="002D61C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для проведения квалификационного экзамена</w:t>
      </w:r>
    </w:p>
    <w:p w14:paraId="6A419E81" w14:textId="522DBCDE" w:rsidR="002D61C5" w:rsidRDefault="002D61C5" w:rsidP="002D61C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МДК 04.01 Теория и практика лабораторных микробиологических и иммунологических исследований</w:t>
      </w:r>
    </w:p>
    <w:p w14:paraId="3FB380AB" w14:textId="4DF25B77" w:rsidR="008B050A" w:rsidRDefault="008B050A" w:rsidP="002D61C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Для гр. МЛТ-30</w:t>
      </w:r>
    </w:p>
    <w:p w14:paraId="15F77AC6" w14:textId="77777777" w:rsidR="008B050A" w:rsidRDefault="008B050A" w:rsidP="002D61C5">
      <w:pPr>
        <w:pStyle w:val="Standard"/>
        <w:jc w:val="center"/>
        <w:rPr>
          <w:lang w:val="ru-RU"/>
        </w:rPr>
      </w:pPr>
    </w:p>
    <w:p w14:paraId="726AB212" w14:textId="47940E5A" w:rsidR="002D61C5" w:rsidRPr="008B050A" w:rsidRDefault="002D61C5" w:rsidP="002D61C5">
      <w:pPr>
        <w:pStyle w:val="Standard"/>
        <w:jc w:val="center"/>
        <w:rPr>
          <w:b/>
          <w:lang w:val="ru-RU"/>
        </w:rPr>
      </w:pPr>
      <w:r w:rsidRPr="008B050A">
        <w:rPr>
          <w:b/>
          <w:lang w:val="ru-RU"/>
        </w:rPr>
        <w:t>Специальность 31.02.03 «Лабораторная диагностика»</w:t>
      </w:r>
    </w:p>
    <w:p w14:paraId="2D6A577E" w14:textId="3BC7ED15" w:rsidR="002D61C5" w:rsidRDefault="002D61C5" w:rsidP="002D61C5">
      <w:pPr>
        <w:pStyle w:val="Standard"/>
      </w:pPr>
    </w:p>
    <w:p w14:paraId="63AB5258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1. Предмет и задачи медицинской микробиологии.</w:t>
      </w:r>
    </w:p>
    <w:p w14:paraId="3E82D515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3C355BAC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2. Механизм и техника окраски по </w:t>
      </w:r>
      <w:proofErr w:type="spellStart"/>
      <w:r w:rsidRPr="008B050A">
        <w:rPr>
          <w:rFonts w:cs="Times New Roman"/>
          <w:lang w:val="ru-RU"/>
        </w:rPr>
        <w:t>Граму</w:t>
      </w:r>
      <w:proofErr w:type="spellEnd"/>
      <w:r w:rsidRPr="008B050A">
        <w:rPr>
          <w:rFonts w:cs="Times New Roman"/>
          <w:lang w:val="ru-RU"/>
        </w:rPr>
        <w:t>.</w:t>
      </w:r>
    </w:p>
    <w:p w14:paraId="660AB58A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43E36A17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3. Микробиологическая лаборатория, требования к помещениям.</w:t>
      </w:r>
    </w:p>
    <w:p w14:paraId="0669D0F8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2482810E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4. Стафилококк. Морфологические и </w:t>
      </w:r>
      <w:proofErr w:type="spellStart"/>
      <w:r w:rsidRPr="008B050A">
        <w:rPr>
          <w:rFonts w:cs="Times New Roman"/>
          <w:lang w:val="ru-RU"/>
        </w:rPr>
        <w:t>культуральные</w:t>
      </w:r>
      <w:proofErr w:type="spellEnd"/>
      <w:r w:rsidRPr="008B050A">
        <w:rPr>
          <w:rFonts w:cs="Times New Roman"/>
          <w:lang w:val="ru-RU"/>
        </w:rPr>
        <w:t xml:space="preserve"> свойства стафилококков. Среды для первичного посева.</w:t>
      </w:r>
    </w:p>
    <w:p w14:paraId="3D9DAA16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6492EA14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5. Уборка помещений в микробиологических лабораториях (ежедневная, еженедельная, маркировка уборочного инвентаря).</w:t>
      </w:r>
    </w:p>
    <w:p w14:paraId="732AE42B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4F803CD5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6. Кишечная палочка. Морфологические и </w:t>
      </w:r>
      <w:proofErr w:type="spellStart"/>
      <w:r w:rsidRPr="008B050A">
        <w:rPr>
          <w:rFonts w:cs="Times New Roman"/>
          <w:lang w:val="ru-RU"/>
        </w:rPr>
        <w:t>культуральные</w:t>
      </w:r>
      <w:proofErr w:type="spellEnd"/>
      <w:r w:rsidRPr="008B050A">
        <w:rPr>
          <w:rFonts w:cs="Times New Roman"/>
          <w:lang w:val="ru-RU"/>
        </w:rPr>
        <w:t xml:space="preserve"> свойства.  Среды для первичного посева.</w:t>
      </w:r>
    </w:p>
    <w:p w14:paraId="05AA90EC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7B866388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7.  Понятие о стерилизации. Методы и способы стерилизации (сухим жаром, паром под давлением и текучим паром, прокаливание, кипячение).</w:t>
      </w:r>
    </w:p>
    <w:p w14:paraId="6DA54247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77EC90F4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8.  Питательные среды. Требования, предъявляемые к средам.</w:t>
      </w:r>
    </w:p>
    <w:p w14:paraId="4981E7E3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17A9C410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 9. Посевы. Посевы на </w:t>
      </w:r>
      <w:proofErr w:type="spellStart"/>
      <w:r w:rsidRPr="008B050A">
        <w:rPr>
          <w:rFonts w:cs="Times New Roman"/>
          <w:lang w:val="ru-RU"/>
        </w:rPr>
        <w:t>агар</w:t>
      </w:r>
      <w:proofErr w:type="spellEnd"/>
      <w:r w:rsidRPr="008B050A">
        <w:rPr>
          <w:rFonts w:cs="Times New Roman"/>
          <w:lang w:val="ru-RU"/>
        </w:rPr>
        <w:t xml:space="preserve"> в чашки Петри (посев шпателем, посев петлей, посев петлей на секторы).</w:t>
      </w:r>
    </w:p>
    <w:p w14:paraId="66D3500F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53B33CC5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10.  Морфологические свойства микроорганизмов.</w:t>
      </w:r>
    </w:p>
    <w:p w14:paraId="1E2F2BEF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12B5258D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11. Мероприятия, обеспечивающие асептические условия при посевах. Требования к помещению, подготовка бокса, инструментов и персонала к работе.</w:t>
      </w:r>
    </w:p>
    <w:p w14:paraId="4A6E4EC4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04D0860E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12.  Значение своевременного и адекватного взятия материала для микробиологических исследований.</w:t>
      </w:r>
    </w:p>
    <w:p w14:paraId="4EB37A30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566358A1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13.  Методы посевов. Посев из пробирки в пробирку, посев на пробирки с чашки Петри.</w:t>
      </w:r>
    </w:p>
    <w:p w14:paraId="3C4C067C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4BA18F66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14.  Автоклав. Применение в микробиологических лабораториях.</w:t>
      </w:r>
    </w:p>
    <w:p w14:paraId="1007196B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7B66DDC8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15   Механизм передачи инфекции. Фекально-оральный, воздушно-капельный, трансмиссивный, контактный.</w:t>
      </w:r>
    </w:p>
    <w:p w14:paraId="34573F89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122D4A9B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16.   Питательные среды. Контроль питательных сред на этапе приготовления: оценка внешнего вида, измерение </w:t>
      </w:r>
      <w:proofErr w:type="gramStart"/>
      <w:r w:rsidRPr="008B050A">
        <w:rPr>
          <w:rFonts w:cs="Times New Roman"/>
          <w:lang w:val="ru-RU"/>
        </w:rPr>
        <w:t>рН,  определение</w:t>
      </w:r>
      <w:proofErr w:type="gramEnd"/>
      <w:r w:rsidRPr="008B050A">
        <w:rPr>
          <w:rFonts w:cs="Times New Roman"/>
          <w:lang w:val="ru-RU"/>
        </w:rPr>
        <w:t xml:space="preserve"> стерильности.</w:t>
      </w:r>
    </w:p>
    <w:p w14:paraId="6E93DBFF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396BAE9D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17.  Санитарно-бактериологическое исследование воздуха. Аспирационный метод.</w:t>
      </w:r>
    </w:p>
    <w:p w14:paraId="731682F1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41AA4373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18.  Биологический контроль в микробиологических лабораториях. Биотесты: виды тестов и кратность контроля.</w:t>
      </w:r>
    </w:p>
    <w:p w14:paraId="3BEA5BD5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28D1D80A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19.  Посевы. Посевы на </w:t>
      </w:r>
      <w:proofErr w:type="spellStart"/>
      <w:r w:rsidRPr="008B050A">
        <w:rPr>
          <w:rFonts w:cs="Times New Roman"/>
          <w:lang w:val="ru-RU"/>
        </w:rPr>
        <w:t>агар</w:t>
      </w:r>
      <w:proofErr w:type="spellEnd"/>
      <w:r w:rsidRPr="008B050A">
        <w:rPr>
          <w:rFonts w:cs="Times New Roman"/>
          <w:lang w:val="ru-RU"/>
        </w:rPr>
        <w:t xml:space="preserve"> в чашки Петри (посев тампоном, посев газоном, посев в толщу </w:t>
      </w:r>
      <w:proofErr w:type="spellStart"/>
      <w:r w:rsidRPr="008B050A">
        <w:rPr>
          <w:rFonts w:cs="Times New Roman"/>
          <w:lang w:val="ru-RU"/>
        </w:rPr>
        <w:t>агара</w:t>
      </w:r>
      <w:proofErr w:type="spellEnd"/>
      <w:r w:rsidRPr="008B050A">
        <w:rPr>
          <w:rFonts w:cs="Times New Roman"/>
          <w:lang w:val="ru-RU"/>
        </w:rPr>
        <w:t>).</w:t>
      </w:r>
    </w:p>
    <w:p w14:paraId="1559D36C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32109D44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lastRenderedPageBreak/>
        <w:t xml:space="preserve">20.   Контроль </w:t>
      </w:r>
      <w:proofErr w:type="spellStart"/>
      <w:r w:rsidRPr="008B050A">
        <w:rPr>
          <w:rFonts w:cs="Times New Roman"/>
          <w:lang w:val="ru-RU"/>
        </w:rPr>
        <w:t>тепературных</w:t>
      </w:r>
      <w:proofErr w:type="spellEnd"/>
      <w:r w:rsidRPr="008B050A">
        <w:rPr>
          <w:rFonts w:cs="Times New Roman"/>
          <w:lang w:val="ru-RU"/>
        </w:rPr>
        <w:t xml:space="preserve"> режимов в микробиологических лабораториях: в термостатах, в холодильниках.</w:t>
      </w:r>
    </w:p>
    <w:p w14:paraId="426E1B09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1510003D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21.  Стрептококк. Морфологические и </w:t>
      </w:r>
      <w:proofErr w:type="spellStart"/>
      <w:r w:rsidRPr="008B050A">
        <w:rPr>
          <w:rFonts w:cs="Times New Roman"/>
          <w:lang w:val="ru-RU"/>
        </w:rPr>
        <w:t>культуральные</w:t>
      </w:r>
      <w:proofErr w:type="spellEnd"/>
      <w:r w:rsidRPr="008B050A">
        <w:rPr>
          <w:rFonts w:cs="Times New Roman"/>
          <w:lang w:val="ru-RU"/>
        </w:rPr>
        <w:t xml:space="preserve"> свойства. Среды для первичного посева.</w:t>
      </w:r>
    </w:p>
    <w:p w14:paraId="21E5E114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0AF88998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22.  Понятие об иммунитете, его значение для человека.</w:t>
      </w:r>
    </w:p>
    <w:p w14:paraId="7BC35113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0F0A4356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23.  Классификация сред. По исходным компонентам, по консистенции, по составу, по назначению.</w:t>
      </w:r>
    </w:p>
    <w:p w14:paraId="17C5F06B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1FA4F8DD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24.  Микроскопические методы изучения морфологии бактерий. Значение. Виды микроскопов.</w:t>
      </w:r>
    </w:p>
    <w:p w14:paraId="16EBEE69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7425E77E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25.  Синегнойная палочка. Морфологические и </w:t>
      </w:r>
      <w:proofErr w:type="spellStart"/>
      <w:r w:rsidRPr="008B050A">
        <w:rPr>
          <w:rFonts w:cs="Times New Roman"/>
          <w:lang w:val="ru-RU"/>
        </w:rPr>
        <w:t>культуральные</w:t>
      </w:r>
      <w:proofErr w:type="spellEnd"/>
      <w:r w:rsidRPr="008B050A">
        <w:rPr>
          <w:rFonts w:cs="Times New Roman"/>
          <w:lang w:val="ru-RU"/>
        </w:rPr>
        <w:t xml:space="preserve"> свойства.  Среды для первичного посева.</w:t>
      </w:r>
    </w:p>
    <w:p w14:paraId="6D2EB333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339D910E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26.  Естественный иммунитет и </w:t>
      </w:r>
      <w:proofErr w:type="spellStart"/>
      <w:r w:rsidRPr="008B050A">
        <w:rPr>
          <w:rFonts w:cs="Times New Roman"/>
          <w:lang w:val="ru-RU"/>
        </w:rPr>
        <w:t>искуственный</w:t>
      </w:r>
      <w:proofErr w:type="spellEnd"/>
      <w:r w:rsidRPr="008B050A">
        <w:rPr>
          <w:rFonts w:cs="Times New Roman"/>
          <w:lang w:val="ru-RU"/>
        </w:rPr>
        <w:t xml:space="preserve"> иммунитет.</w:t>
      </w:r>
    </w:p>
    <w:p w14:paraId="3ED2A4B9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3206107E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27.  Методы культивирования. Температура, свет, </w:t>
      </w:r>
      <w:proofErr w:type="spellStart"/>
      <w:proofErr w:type="gramStart"/>
      <w:r w:rsidRPr="008B050A">
        <w:rPr>
          <w:rFonts w:cs="Times New Roman"/>
          <w:lang w:val="ru-RU"/>
        </w:rPr>
        <w:t>влажность,аэрация</w:t>
      </w:r>
      <w:proofErr w:type="spellEnd"/>
      <w:proofErr w:type="gramEnd"/>
      <w:r w:rsidRPr="008B050A">
        <w:rPr>
          <w:rFonts w:cs="Times New Roman"/>
          <w:lang w:val="ru-RU"/>
        </w:rPr>
        <w:t>. Сроки культивирования.</w:t>
      </w:r>
    </w:p>
    <w:p w14:paraId="2DB38FF6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5CA69034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28.  История развития микробиологии.</w:t>
      </w:r>
    </w:p>
    <w:p w14:paraId="7CF711CC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2D72C96E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29.  Определение чувствительности к антибиотикам.</w:t>
      </w:r>
    </w:p>
    <w:p w14:paraId="27A6406D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300269AB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30   Что такое иммунопрофилактика?</w:t>
      </w:r>
    </w:p>
    <w:p w14:paraId="679C9751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7D65E23A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31.  </w:t>
      </w:r>
      <w:proofErr w:type="spellStart"/>
      <w:r w:rsidRPr="008B050A">
        <w:rPr>
          <w:rFonts w:cs="Times New Roman"/>
          <w:lang w:val="ru-RU"/>
        </w:rPr>
        <w:t>Культуральные</w:t>
      </w:r>
      <w:proofErr w:type="spellEnd"/>
      <w:r w:rsidRPr="008B050A">
        <w:rPr>
          <w:rFonts w:cs="Times New Roman"/>
          <w:lang w:val="ru-RU"/>
        </w:rPr>
        <w:t xml:space="preserve"> свойства микроорганизмов.</w:t>
      </w:r>
    </w:p>
    <w:p w14:paraId="48A4C92D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74C691CB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32.  Требования к порядку использования рабочей одежды и средств индивидуальной защиты (СИЗ) в микробиологических лабораториях.</w:t>
      </w:r>
    </w:p>
    <w:p w14:paraId="00D41FC5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64D38854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33.   Возбудитель дизентерии. Морфологические и </w:t>
      </w:r>
      <w:proofErr w:type="spellStart"/>
      <w:r w:rsidRPr="008B050A">
        <w:rPr>
          <w:rFonts w:cs="Times New Roman"/>
          <w:lang w:val="ru-RU"/>
        </w:rPr>
        <w:t>культуральные</w:t>
      </w:r>
      <w:proofErr w:type="spellEnd"/>
      <w:r w:rsidRPr="008B050A">
        <w:rPr>
          <w:rFonts w:cs="Times New Roman"/>
          <w:lang w:val="ru-RU"/>
        </w:rPr>
        <w:t xml:space="preserve"> свойства. Среды для первичного посева.</w:t>
      </w:r>
    </w:p>
    <w:p w14:paraId="2221EE76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0AC5F20C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34.  Типы дыхания бактерий. Облигатные аэробы, облигатные анаэробы, факультативные анаэробы.</w:t>
      </w:r>
    </w:p>
    <w:p w14:paraId="66E36D48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3DE44277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35.  </w:t>
      </w:r>
      <w:proofErr w:type="spellStart"/>
      <w:r w:rsidRPr="008B050A">
        <w:rPr>
          <w:rFonts w:cs="Times New Roman"/>
          <w:lang w:val="ru-RU"/>
        </w:rPr>
        <w:t>Сальмонеллы.Морфологические</w:t>
      </w:r>
      <w:proofErr w:type="spellEnd"/>
      <w:r w:rsidRPr="008B050A">
        <w:rPr>
          <w:rFonts w:cs="Times New Roman"/>
          <w:lang w:val="ru-RU"/>
        </w:rPr>
        <w:t xml:space="preserve"> и </w:t>
      </w:r>
      <w:proofErr w:type="spellStart"/>
      <w:r w:rsidRPr="008B050A">
        <w:rPr>
          <w:rFonts w:cs="Times New Roman"/>
          <w:lang w:val="ru-RU"/>
        </w:rPr>
        <w:t>культуральные</w:t>
      </w:r>
      <w:proofErr w:type="spellEnd"/>
      <w:r w:rsidRPr="008B050A">
        <w:rPr>
          <w:rFonts w:cs="Times New Roman"/>
          <w:lang w:val="ru-RU"/>
        </w:rPr>
        <w:t xml:space="preserve"> свойства. Среды для первичного посева.</w:t>
      </w:r>
    </w:p>
    <w:p w14:paraId="78D6AADD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5E65E61B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36. Санитарно-бактериологическое исследование смывов.</w:t>
      </w:r>
    </w:p>
    <w:p w14:paraId="06398389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6777DD8F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37.  Применение ультрафиолетовых бактерицидных облучателей в микробиологических лабораториях.</w:t>
      </w:r>
    </w:p>
    <w:p w14:paraId="7C7B9907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2CAA98D5" w14:textId="77777777" w:rsidR="002D61C5" w:rsidRPr="008B050A" w:rsidRDefault="002D61C5" w:rsidP="008B050A">
      <w:pPr>
        <w:pStyle w:val="Standard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38.  Понятие об иммунитете, его значение для человека.</w:t>
      </w:r>
    </w:p>
    <w:p w14:paraId="27B5DD73" w14:textId="77777777" w:rsidR="002D61C5" w:rsidRPr="008B050A" w:rsidRDefault="002D61C5" w:rsidP="008B050A">
      <w:pPr>
        <w:pStyle w:val="Standard"/>
        <w:ind w:firstLine="567"/>
        <w:jc w:val="both"/>
        <w:rPr>
          <w:rFonts w:cs="Times New Roman"/>
          <w:lang w:val="ru-RU"/>
        </w:rPr>
      </w:pPr>
    </w:p>
    <w:p w14:paraId="06FD55DB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39.  Приготовление </w:t>
      </w:r>
      <w:proofErr w:type="spellStart"/>
      <w:proofErr w:type="gramStart"/>
      <w:r w:rsidRPr="008B050A">
        <w:rPr>
          <w:rFonts w:cs="Times New Roman"/>
          <w:lang w:val="ru-RU"/>
        </w:rPr>
        <w:t>сред.Этапы</w:t>
      </w:r>
      <w:proofErr w:type="spellEnd"/>
      <w:proofErr w:type="gramEnd"/>
      <w:r w:rsidRPr="008B050A">
        <w:rPr>
          <w:rFonts w:cs="Times New Roman"/>
          <w:lang w:val="ru-RU"/>
        </w:rPr>
        <w:t xml:space="preserve"> приготовления. Варка, установление рН, фильтрация, разлив, стерилизация, контроль.</w:t>
      </w:r>
    </w:p>
    <w:p w14:paraId="3FD35434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</w:p>
    <w:p w14:paraId="295217B9" w14:textId="77777777" w:rsidR="002D61C5" w:rsidRPr="008B050A" w:rsidRDefault="002D61C5" w:rsidP="008B050A">
      <w:pPr>
        <w:pStyle w:val="TableContents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40. Микробиологическая лаборатория, требования к оборудованию.</w:t>
      </w:r>
    </w:p>
    <w:p w14:paraId="4D64DCF6" w14:textId="77777777" w:rsidR="002D61C5" w:rsidRPr="008B050A" w:rsidRDefault="002D61C5" w:rsidP="008B050A">
      <w:pPr>
        <w:pStyle w:val="TableContents"/>
        <w:ind w:firstLine="567"/>
        <w:rPr>
          <w:rFonts w:cs="Times New Roman"/>
          <w:lang w:val="ru-RU"/>
        </w:rPr>
      </w:pPr>
    </w:p>
    <w:p w14:paraId="2233DF44" w14:textId="77777777" w:rsidR="008B050A" w:rsidRDefault="008B050A" w:rsidP="008B050A">
      <w:pPr>
        <w:pStyle w:val="1"/>
        <w:ind w:left="360"/>
        <w:jc w:val="center"/>
        <w:rPr>
          <w:rFonts w:cs="Times New Roman"/>
          <w:b/>
          <w:lang w:val="ru-RU" w:eastAsia="ar-SA" w:bidi="ar-SA"/>
        </w:rPr>
      </w:pPr>
    </w:p>
    <w:p w14:paraId="630659F0" w14:textId="77777777" w:rsidR="008B050A" w:rsidRDefault="008B050A" w:rsidP="008B050A">
      <w:pPr>
        <w:pStyle w:val="1"/>
        <w:ind w:left="360"/>
        <w:jc w:val="center"/>
        <w:rPr>
          <w:rFonts w:cs="Times New Roman"/>
          <w:b/>
          <w:lang w:val="ru-RU" w:eastAsia="ar-SA" w:bidi="ar-SA"/>
        </w:rPr>
      </w:pPr>
    </w:p>
    <w:p w14:paraId="12CB3D58" w14:textId="77777777" w:rsidR="008B050A" w:rsidRDefault="008B050A" w:rsidP="008B050A">
      <w:pPr>
        <w:pStyle w:val="1"/>
        <w:ind w:left="360"/>
        <w:jc w:val="center"/>
        <w:rPr>
          <w:rFonts w:cs="Times New Roman"/>
          <w:b/>
          <w:lang w:val="ru-RU" w:eastAsia="ar-SA" w:bidi="ar-SA"/>
        </w:rPr>
      </w:pPr>
    </w:p>
    <w:p w14:paraId="1F79790F" w14:textId="77777777" w:rsidR="008B050A" w:rsidRDefault="008B050A" w:rsidP="008B050A">
      <w:pPr>
        <w:pStyle w:val="1"/>
        <w:ind w:left="360"/>
        <w:jc w:val="center"/>
        <w:rPr>
          <w:rFonts w:cs="Times New Roman"/>
          <w:b/>
          <w:lang w:val="ru-RU" w:eastAsia="ar-SA" w:bidi="ar-SA"/>
        </w:rPr>
      </w:pPr>
    </w:p>
    <w:p w14:paraId="53AF5BBA" w14:textId="77777777" w:rsidR="008B050A" w:rsidRDefault="008B050A" w:rsidP="008B050A">
      <w:pPr>
        <w:pStyle w:val="1"/>
        <w:ind w:left="360"/>
        <w:jc w:val="center"/>
        <w:rPr>
          <w:rFonts w:cs="Times New Roman"/>
          <w:b/>
          <w:lang w:val="ru-RU" w:eastAsia="ar-SA" w:bidi="ar-SA"/>
        </w:rPr>
      </w:pPr>
    </w:p>
    <w:p w14:paraId="13132324" w14:textId="77777777" w:rsidR="008B050A" w:rsidRDefault="008B050A" w:rsidP="008B050A">
      <w:pPr>
        <w:pStyle w:val="1"/>
        <w:ind w:left="360"/>
        <w:jc w:val="center"/>
        <w:rPr>
          <w:rFonts w:cs="Times New Roman"/>
          <w:b/>
          <w:lang w:val="ru-RU" w:eastAsia="ar-SA" w:bidi="ar-SA"/>
        </w:rPr>
      </w:pPr>
    </w:p>
    <w:p w14:paraId="30C071F1" w14:textId="38FBCE0F" w:rsidR="008B050A" w:rsidRDefault="008B050A" w:rsidP="00A6716A">
      <w:pPr>
        <w:pStyle w:val="1"/>
        <w:ind w:left="0"/>
        <w:rPr>
          <w:rFonts w:cs="Times New Roman"/>
          <w:b/>
          <w:lang w:val="ru-RU" w:eastAsia="ar-SA" w:bidi="ar-SA"/>
        </w:rPr>
      </w:pPr>
    </w:p>
    <w:sectPr w:rsidR="008B050A" w:rsidSect="008B050A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9E"/>
    <w:rsid w:val="002D61C5"/>
    <w:rsid w:val="00723A75"/>
    <w:rsid w:val="008B050A"/>
    <w:rsid w:val="00A629D7"/>
    <w:rsid w:val="00A6716A"/>
    <w:rsid w:val="00D6789E"/>
    <w:rsid w:val="00E6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520A"/>
  <w15:chartTrackingRefBased/>
  <w15:docId w15:val="{D0EF0CDA-B45C-4446-884D-E56A98E5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48D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1C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D61C5"/>
    <w:pPr>
      <w:suppressLineNumbers/>
    </w:pPr>
  </w:style>
  <w:style w:type="paragraph" w:customStyle="1" w:styleId="1">
    <w:name w:val="Абзац списка1"/>
    <w:basedOn w:val="a"/>
    <w:rsid w:val="00E67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Васильевна Дубкова</dc:creator>
  <cp:keywords/>
  <dc:description/>
  <cp:lastModifiedBy>Татьяна Алексеевна Пак</cp:lastModifiedBy>
  <cp:revision>5</cp:revision>
  <dcterms:created xsi:type="dcterms:W3CDTF">2021-03-02T01:01:00Z</dcterms:created>
  <dcterms:modified xsi:type="dcterms:W3CDTF">2021-03-02T02:37:00Z</dcterms:modified>
</cp:coreProperties>
</file>