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B0" w:rsidRPr="00EB23B0" w:rsidRDefault="00EB23B0" w:rsidP="00EB23B0">
      <w:pPr>
        <w:pStyle w:val="1"/>
        <w:ind w:left="360"/>
        <w:jc w:val="center"/>
        <w:rPr>
          <w:rFonts w:cs="Times New Roman"/>
          <w:b/>
          <w:sz w:val="28"/>
          <w:szCs w:val="28"/>
          <w:lang w:val="ru-RU" w:eastAsia="ar-SA" w:bidi="ar-SA"/>
        </w:rPr>
      </w:pPr>
      <w:r w:rsidRPr="00EB23B0">
        <w:rPr>
          <w:rFonts w:cs="Times New Roman"/>
          <w:b/>
          <w:sz w:val="28"/>
          <w:szCs w:val="28"/>
          <w:lang w:val="ru-RU" w:eastAsia="ar-SA" w:bidi="ar-SA"/>
        </w:rPr>
        <w:t>ВОПРОСЫ</w:t>
      </w:r>
    </w:p>
    <w:p w:rsidR="00EB23B0" w:rsidRPr="00EB23B0" w:rsidRDefault="00EB23B0" w:rsidP="00EB23B0">
      <w:pPr>
        <w:pStyle w:val="1"/>
        <w:ind w:left="360"/>
        <w:jc w:val="center"/>
        <w:rPr>
          <w:rFonts w:cs="Times New Roman"/>
          <w:b/>
          <w:sz w:val="28"/>
          <w:szCs w:val="28"/>
          <w:lang w:val="ru-RU" w:eastAsia="ar-SA" w:bidi="ar-SA"/>
        </w:rPr>
      </w:pPr>
      <w:r w:rsidRPr="00EB23B0">
        <w:rPr>
          <w:rFonts w:cs="Times New Roman"/>
          <w:b/>
          <w:sz w:val="28"/>
          <w:szCs w:val="28"/>
          <w:lang w:val="ru-RU" w:eastAsia="ar-SA" w:bidi="ar-SA"/>
        </w:rPr>
        <w:t>для проведения квалификационного экзамена</w:t>
      </w:r>
    </w:p>
    <w:p w:rsidR="00EB23B0" w:rsidRPr="00EB23B0" w:rsidRDefault="00EB23B0" w:rsidP="00EB23B0">
      <w:pPr>
        <w:pStyle w:val="1"/>
        <w:ind w:left="360"/>
        <w:jc w:val="center"/>
        <w:rPr>
          <w:rFonts w:cs="Times New Roman"/>
          <w:b/>
          <w:sz w:val="28"/>
          <w:szCs w:val="28"/>
          <w:lang w:val="ru-RU" w:eastAsia="ar-SA" w:bidi="ar-SA"/>
        </w:rPr>
      </w:pPr>
      <w:r w:rsidRPr="00EB23B0">
        <w:rPr>
          <w:rFonts w:cs="Times New Roman"/>
          <w:b/>
          <w:sz w:val="28"/>
          <w:szCs w:val="28"/>
          <w:lang w:val="ru-RU" w:eastAsia="ar-SA" w:bidi="ar-SA"/>
        </w:rPr>
        <w:t>ПМ.02 Проведение лабораторных гематологических исследований</w:t>
      </w:r>
    </w:p>
    <w:p w:rsidR="00EB23B0" w:rsidRPr="00EB23B0" w:rsidRDefault="00EB23B0" w:rsidP="00EB23B0">
      <w:pPr>
        <w:pStyle w:val="1"/>
        <w:ind w:left="360"/>
        <w:jc w:val="center"/>
        <w:rPr>
          <w:rFonts w:cs="Times New Roman"/>
          <w:sz w:val="28"/>
          <w:szCs w:val="28"/>
          <w:lang w:val="ru-RU" w:eastAsia="ar-SA" w:bidi="ar-SA"/>
        </w:rPr>
      </w:pPr>
      <w:r w:rsidRPr="00EB23B0">
        <w:rPr>
          <w:rFonts w:cs="Times New Roman"/>
          <w:sz w:val="28"/>
          <w:szCs w:val="28"/>
          <w:lang w:val="ru-RU" w:eastAsia="ar-SA" w:bidi="ar-SA"/>
        </w:rPr>
        <w:t>Специальность 31.02.03 «Лабораторная диагностика»</w:t>
      </w:r>
    </w:p>
    <w:p w:rsidR="00EB23B0" w:rsidRPr="00EB23B0" w:rsidRDefault="00EB23B0" w:rsidP="00EB23B0">
      <w:pPr>
        <w:pStyle w:val="1"/>
        <w:ind w:left="360"/>
        <w:jc w:val="center"/>
        <w:rPr>
          <w:rFonts w:cs="Times New Roman"/>
          <w:b/>
          <w:sz w:val="28"/>
          <w:szCs w:val="28"/>
          <w:lang w:val="ru-RU" w:eastAsia="ar-SA" w:bidi="ar-SA"/>
        </w:rPr>
      </w:pPr>
      <w:r w:rsidRPr="00EB23B0">
        <w:rPr>
          <w:rFonts w:cs="Times New Roman"/>
          <w:b/>
          <w:sz w:val="28"/>
          <w:szCs w:val="28"/>
          <w:lang w:val="ru-RU" w:eastAsia="ar-SA" w:bidi="ar-SA"/>
        </w:rPr>
        <w:t>Для МЛТ-30</w:t>
      </w:r>
    </w:p>
    <w:p w:rsidR="00EB23B0" w:rsidRPr="008B050A" w:rsidRDefault="00EB23B0" w:rsidP="00EB23B0">
      <w:pPr>
        <w:rPr>
          <w:rFonts w:cs="Times New Roman"/>
          <w:lang w:val="ru-RU"/>
        </w:rPr>
      </w:pPr>
      <w:bookmarkStart w:id="0" w:name="_GoBack"/>
      <w:bookmarkEnd w:id="0"/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</w:rPr>
        <w:t xml:space="preserve">1. </w:t>
      </w:r>
      <w:r w:rsidRPr="008B050A">
        <w:rPr>
          <w:rFonts w:cs="Times New Roman"/>
          <w:lang w:val="ru-RU"/>
        </w:rPr>
        <w:t xml:space="preserve"> Общий анализ крови. Основные показатели. </w:t>
      </w:r>
      <w:proofErr w:type="spellStart"/>
      <w:r w:rsidRPr="008B050A">
        <w:rPr>
          <w:rFonts w:cs="Times New Roman"/>
          <w:lang w:val="ru-RU"/>
        </w:rPr>
        <w:t>Референтные</w:t>
      </w:r>
      <w:proofErr w:type="spellEnd"/>
      <w:r w:rsidRPr="008B050A">
        <w:rPr>
          <w:rFonts w:cs="Times New Roman"/>
          <w:lang w:val="ru-RU"/>
        </w:rPr>
        <w:t xml:space="preserve"> величины.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2. </w:t>
      </w:r>
      <w:proofErr w:type="spellStart"/>
      <w:r w:rsidRPr="008B050A">
        <w:rPr>
          <w:rFonts w:cs="Times New Roman"/>
        </w:rPr>
        <w:t>Анемия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Определение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Классификация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анемий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Картина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железодефицитной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анемии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3. </w:t>
      </w:r>
      <w:proofErr w:type="spellStart"/>
      <w:r w:rsidRPr="008B050A">
        <w:rPr>
          <w:rFonts w:cs="Times New Roman"/>
        </w:rPr>
        <w:t>Тромбоциты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Нормальные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величины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Методы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определения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тромбоцитов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>.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4. </w:t>
      </w:r>
      <w:proofErr w:type="spellStart"/>
      <w:r w:rsidRPr="008B050A">
        <w:rPr>
          <w:rFonts w:cs="Times New Roman"/>
        </w:rPr>
        <w:t>Лейкопоэз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Номенклатура</w:t>
      </w:r>
      <w:proofErr w:type="spellEnd"/>
      <w:r w:rsidRPr="008B050A">
        <w:rPr>
          <w:rFonts w:cs="Times New Roman"/>
        </w:rPr>
        <w:t xml:space="preserve"> и </w:t>
      </w:r>
      <w:proofErr w:type="spellStart"/>
      <w:r w:rsidRPr="008B050A">
        <w:rPr>
          <w:rFonts w:cs="Times New Roman"/>
        </w:rPr>
        <w:t>морфология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клеток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белой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Функции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лейкоцитов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5. </w:t>
      </w:r>
      <w:proofErr w:type="spellStart"/>
      <w:r w:rsidRPr="008B050A">
        <w:rPr>
          <w:rFonts w:cs="Times New Roman"/>
        </w:rPr>
        <w:t>Лейкоцитарная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формула</w:t>
      </w:r>
      <w:proofErr w:type="spellEnd"/>
      <w:r w:rsidRPr="008B050A">
        <w:rPr>
          <w:rFonts w:cs="Times New Roman"/>
        </w:rPr>
        <w:t xml:space="preserve">: </w:t>
      </w:r>
      <w:proofErr w:type="spellStart"/>
      <w:r w:rsidRPr="008B050A">
        <w:rPr>
          <w:rFonts w:cs="Times New Roman"/>
        </w:rPr>
        <w:t>понятия</w:t>
      </w:r>
      <w:proofErr w:type="spellEnd"/>
      <w:r w:rsidRPr="008B050A">
        <w:rPr>
          <w:rFonts w:cs="Times New Roman"/>
        </w:rPr>
        <w:t xml:space="preserve"> о </w:t>
      </w:r>
      <w:proofErr w:type="spellStart"/>
      <w:r w:rsidRPr="008B050A">
        <w:rPr>
          <w:rFonts w:cs="Times New Roman"/>
        </w:rPr>
        <w:t>сдвигах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лейкоцитарной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формуле</w:t>
      </w:r>
      <w:proofErr w:type="spellEnd"/>
      <w:r w:rsidRPr="008B050A">
        <w:rPr>
          <w:rFonts w:cs="Times New Roman"/>
        </w:rPr>
        <w:t>.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 6. </w:t>
      </w:r>
      <w:proofErr w:type="spellStart"/>
      <w:r w:rsidRPr="008B050A">
        <w:rPr>
          <w:rFonts w:cs="Times New Roman"/>
        </w:rPr>
        <w:t>Анемия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Определение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Изменения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гемограммы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острой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постгеморрагической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анемии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7. </w:t>
      </w:r>
      <w:proofErr w:type="spellStart"/>
      <w:r w:rsidRPr="008B050A">
        <w:rPr>
          <w:rFonts w:cs="Times New Roman"/>
        </w:rPr>
        <w:t>Состав</w:t>
      </w:r>
      <w:proofErr w:type="spellEnd"/>
      <w:r w:rsidRPr="008B050A">
        <w:rPr>
          <w:rFonts w:cs="Times New Roman"/>
        </w:rPr>
        <w:t xml:space="preserve"> и </w:t>
      </w:r>
      <w:proofErr w:type="spellStart"/>
      <w:r w:rsidRPr="008B050A">
        <w:rPr>
          <w:rFonts w:cs="Times New Roman"/>
        </w:rPr>
        <w:t>функция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Нормальные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показатели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периферической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8. </w:t>
      </w:r>
      <w:proofErr w:type="spellStart"/>
      <w:r w:rsidRPr="008B050A">
        <w:rPr>
          <w:rFonts w:cs="Times New Roman"/>
        </w:rPr>
        <w:t>Ретикулоциты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Взятие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на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ретикулоциты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Количество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ретикулоцитов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норме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взрослых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людей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  <w:i/>
          <w:lang w:val="ru-RU"/>
        </w:rPr>
      </w:pPr>
      <w:r w:rsidRPr="008B050A">
        <w:rPr>
          <w:rFonts w:cs="Times New Roman"/>
        </w:rPr>
        <w:t xml:space="preserve"> </w:t>
      </w:r>
      <w:r w:rsidRPr="008B050A">
        <w:rPr>
          <w:rFonts w:cs="Times New Roman"/>
          <w:lang w:val="ru-RU"/>
        </w:rPr>
        <w:t xml:space="preserve">9. </w:t>
      </w:r>
      <w:proofErr w:type="spellStart"/>
      <w:r w:rsidRPr="008B050A">
        <w:rPr>
          <w:rFonts w:cs="Times New Roman"/>
          <w:lang w:val="ru-RU"/>
        </w:rPr>
        <w:t>Эритроцитопоэз</w:t>
      </w:r>
      <w:proofErr w:type="spellEnd"/>
      <w:r w:rsidRPr="008B050A">
        <w:rPr>
          <w:rFonts w:cs="Times New Roman"/>
          <w:lang w:val="ru-RU"/>
        </w:rPr>
        <w:t xml:space="preserve">. Количество эритроцитов в норме. </w:t>
      </w:r>
      <w:proofErr w:type="spellStart"/>
      <w:r w:rsidRPr="008B050A">
        <w:rPr>
          <w:rFonts w:cs="Times New Roman"/>
          <w:lang w:val="ru-RU"/>
        </w:rPr>
        <w:t>Эритроцитарные</w:t>
      </w:r>
      <w:proofErr w:type="spellEnd"/>
      <w:r w:rsidRPr="008B050A">
        <w:rPr>
          <w:rFonts w:cs="Times New Roman"/>
          <w:lang w:val="ru-RU"/>
        </w:rPr>
        <w:t xml:space="preserve"> индексы.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10.Правила </w:t>
      </w:r>
      <w:proofErr w:type="spellStart"/>
      <w:r w:rsidRPr="008B050A">
        <w:rPr>
          <w:rFonts w:cs="Times New Roman"/>
        </w:rPr>
        <w:t>организации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рабочего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места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для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проведения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лабораторных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гематологических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исследований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11.Подсчет </w:t>
      </w:r>
      <w:proofErr w:type="spellStart"/>
      <w:r w:rsidRPr="008B050A">
        <w:rPr>
          <w:rFonts w:cs="Times New Roman"/>
        </w:rPr>
        <w:t>форменных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элементов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 с </w:t>
      </w:r>
      <w:proofErr w:type="spellStart"/>
      <w:r w:rsidRPr="008B050A">
        <w:rPr>
          <w:rFonts w:cs="Times New Roman"/>
        </w:rPr>
        <w:t>использованием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гематологических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анализаторов</w:t>
      </w:r>
      <w:proofErr w:type="spellEnd"/>
      <w:r w:rsidRPr="008B050A">
        <w:rPr>
          <w:rFonts w:cs="Times New Roman"/>
        </w:rPr>
        <w:t xml:space="preserve"> - </w:t>
      </w:r>
      <w:proofErr w:type="spellStart"/>
      <w:r w:rsidRPr="008B050A">
        <w:rPr>
          <w:rFonts w:cs="Times New Roman"/>
        </w:rPr>
        <w:t>основные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параметры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исследования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12.Цветовой </w:t>
      </w:r>
      <w:proofErr w:type="spellStart"/>
      <w:r w:rsidRPr="008B050A">
        <w:rPr>
          <w:rFonts w:cs="Times New Roman"/>
        </w:rPr>
        <w:t>показатель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Нормальные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величины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цветового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показателя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Понятие</w:t>
      </w:r>
      <w:proofErr w:type="spellEnd"/>
      <w:r w:rsidRPr="008B050A">
        <w:rPr>
          <w:rFonts w:cs="Times New Roman"/>
        </w:rPr>
        <w:t xml:space="preserve"> о </w:t>
      </w:r>
      <w:proofErr w:type="spellStart"/>
      <w:r w:rsidRPr="008B050A">
        <w:rPr>
          <w:rFonts w:cs="Times New Roman"/>
        </w:rPr>
        <w:t>гипохромии</w:t>
      </w:r>
      <w:proofErr w:type="spellEnd"/>
      <w:r w:rsidRPr="008B050A">
        <w:rPr>
          <w:rFonts w:cs="Times New Roman"/>
        </w:rPr>
        <w:t xml:space="preserve">, </w:t>
      </w:r>
      <w:proofErr w:type="spellStart"/>
      <w:r w:rsidRPr="008B050A">
        <w:rPr>
          <w:rFonts w:cs="Times New Roman"/>
        </w:rPr>
        <w:t>гиперхромии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эритроцитов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13.Лейкозы. </w:t>
      </w:r>
      <w:proofErr w:type="spellStart"/>
      <w:r w:rsidRPr="008B050A">
        <w:rPr>
          <w:rFonts w:cs="Times New Roman"/>
        </w:rPr>
        <w:t>Определение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Изменения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гемограммы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остром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лейкозе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14. </w:t>
      </w:r>
      <w:proofErr w:type="spellStart"/>
      <w:r w:rsidRPr="008B050A">
        <w:rPr>
          <w:rFonts w:cs="Times New Roman"/>
          <w:lang w:val="ru-RU"/>
        </w:rPr>
        <w:t>Тромбоцитопоэз</w:t>
      </w:r>
      <w:proofErr w:type="spellEnd"/>
      <w:r w:rsidRPr="008B050A">
        <w:rPr>
          <w:rFonts w:cs="Times New Roman"/>
          <w:lang w:val="ru-RU"/>
        </w:rPr>
        <w:t xml:space="preserve">. Содержание тромбоцитов в крови в норме. </w:t>
      </w:r>
      <w:proofErr w:type="spellStart"/>
      <w:r w:rsidRPr="008B050A">
        <w:rPr>
          <w:rFonts w:cs="Times New Roman"/>
        </w:rPr>
        <w:t>Тромбоцитопении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Тромбоцитопатии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15.Анемии. </w:t>
      </w:r>
      <w:proofErr w:type="spellStart"/>
      <w:r w:rsidRPr="008B050A">
        <w:rPr>
          <w:rFonts w:cs="Times New Roman"/>
        </w:rPr>
        <w:t>Изменения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гемограммы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В12 (</w:t>
      </w:r>
      <w:proofErr w:type="spellStart"/>
      <w:r w:rsidRPr="008B050A">
        <w:rPr>
          <w:rFonts w:cs="Times New Roman"/>
        </w:rPr>
        <w:t>фолиево</w:t>
      </w:r>
      <w:proofErr w:type="spellEnd"/>
      <w:r w:rsidRPr="008B050A">
        <w:rPr>
          <w:rFonts w:cs="Times New Roman"/>
        </w:rPr>
        <w:t xml:space="preserve">)- </w:t>
      </w:r>
      <w:proofErr w:type="spellStart"/>
      <w:r w:rsidRPr="008B050A">
        <w:rPr>
          <w:rFonts w:cs="Times New Roman"/>
        </w:rPr>
        <w:t>дефицитной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анемии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16.Гематокрит. </w:t>
      </w:r>
      <w:proofErr w:type="spellStart"/>
      <w:r w:rsidRPr="008B050A">
        <w:rPr>
          <w:rFonts w:cs="Times New Roman"/>
        </w:rPr>
        <w:t>Определение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Нормальные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величины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Клинико-диагностическое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значение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17.Апластические </w:t>
      </w:r>
      <w:proofErr w:type="spellStart"/>
      <w:r w:rsidRPr="008B050A">
        <w:rPr>
          <w:rFonts w:cs="Times New Roman"/>
        </w:rPr>
        <w:t>анемии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Определение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Изменения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гемограммы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апластических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анемиях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18.Эритропоэз. </w:t>
      </w:r>
      <w:proofErr w:type="spellStart"/>
      <w:r w:rsidRPr="008B050A">
        <w:rPr>
          <w:rFonts w:cs="Times New Roman"/>
        </w:rPr>
        <w:t>Морфология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эритроцитов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норме</w:t>
      </w:r>
      <w:proofErr w:type="spellEnd"/>
      <w:r w:rsidRPr="008B050A">
        <w:rPr>
          <w:rFonts w:cs="Times New Roman"/>
        </w:rPr>
        <w:t xml:space="preserve"> и </w:t>
      </w:r>
      <w:proofErr w:type="spellStart"/>
      <w:r w:rsidRPr="008B050A">
        <w:rPr>
          <w:rFonts w:cs="Times New Roman"/>
        </w:rPr>
        <w:t>патологии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19.Теория </w:t>
      </w:r>
      <w:proofErr w:type="spellStart"/>
      <w:r w:rsidRPr="008B050A">
        <w:rPr>
          <w:rFonts w:cs="Times New Roman"/>
        </w:rPr>
        <w:t>кроветворения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Гемопоэз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20.Лейкозы. </w:t>
      </w:r>
      <w:proofErr w:type="spellStart"/>
      <w:r w:rsidRPr="008B050A">
        <w:rPr>
          <w:rFonts w:cs="Times New Roman"/>
        </w:rPr>
        <w:t>Определение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Классификация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Особенности</w:t>
      </w:r>
      <w:proofErr w:type="spellEnd"/>
      <w:r w:rsidRPr="008B050A">
        <w:rPr>
          <w:rFonts w:cs="Times New Roman"/>
        </w:rPr>
        <w:t xml:space="preserve"> и </w:t>
      </w:r>
      <w:proofErr w:type="spellStart"/>
      <w:r w:rsidRPr="008B050A">
        <w:rPr>
          <w:rFonts w:cs="Times New Roman"/>
        </w:rPr>
        <w:t>морфология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лейкозных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клеток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</w:rPr>
        <w:t xml:space="preserve">21. </w:t>
      </w:r>
      <w:r w:rsidRPr="008B050A">
        <w:rPr>
          <w:rFonts w:cs="Times New Roman"/>
          <w:lang w:val="ru-RU"/>
        </w:rPr>
        <w:t>Эритроциты. Изменения морфологии эритроцитов.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22.Гемограмма. </w:t>
      </w:r>
      <w:proofErr w:type="spellStart"/>
      <w:r w:rsidRPr="008B050A">
        <w:rPr>
          <w:rFonts w:cs="Times New Roman"/>
        </w:rPr>
        <w:t>Клинико-диагностическое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значение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Алгоритм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взятия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для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проведения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общего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анализа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крови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</w:rPr>
        <w:t xml:space="preserve">23. </w:t>
      </w:r>
      <w:proofErr w:type="spellStart"/>
      <w:r w:rsidRPr="008B050A">
        <w:rPr>
          <w:rFonts w:cs="Times New Roman"/>
          <w:lang w:val="ru-RU"/>
        </w:rPr>
        <w:t>Моноцитопоэз</w:t>
      </w:r>
      <w:proofErr w:type="spellEnd"/>
      <w:r w:rsidRPr="008B050A">
        <w:rPr>
          <w:rFonts w:cs="Times New Roman"/>
          <w:lang w:val="ru-RU"/>
        </w:rPr>
        <w:t xml:space="preserve">. Состояния и заболевания при </w:t>
      </w:r>
      <w:proofErr w:type="spellStart"/>
      <w:r w:rsidRPr="008B050A">
        <w:rPr>
          <w:rFonts w:cs="Times New Roman"/>
          <w:lang w:val="ru-RU"/>
        </w:rPr>
        <w:t>моноцитозе</w:t>
      </w:r>
      <w:proofErr w:type="spellEnd"/>
      <w:r w:rsidRPr="008B050A">
        <w:rPr>
          <w:rFonts w:cs="Times New Roman"/>
          <w:lang w:val="ru-RU"/>
        </w:rPr>
        <w:t>.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24.Анемии. </w:t>
      </w:r>
      <w:proofErr w:type="spellStart"/>
      <w:r w:rsidRPr="008B050A">
        <w:rPr>
          <w:rFonts w:cs="Times New Roman"/>
        </w:rPr>
        <w:t>Классификация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Морфологические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особенности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эритроцитов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анемиях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</w:rPr>
        <w:t>25.</w:t>
      </w:r>
      <w:r w:rsidRPr="008B050A">
        <w:rPr>
          <w:rFonts w:cs="Times New Roman"/>
          <w:lang w:val="ru-RU"/>
        </w:rPr>
        <w:t xml:space="preserve"> </w:t>
      </w:r>
      <w:proofErr w:type="spellStart"/>
      <w:r w:rsidRPr="008B050A">
        <w:rPr>
          <w:rFonts w:cs="Times New Roman"/>
          <w:lang w:val="ru-RU"/>
        </w:rPr>
        <w:t>Гранулоцитопоэз</w:t>
      </w:r>
      <w:proofErr w:type="spellEnd"/>
      <w:r w:rsidRPr="008B050A">
        <w:rPr>
          <w:rFonts w:cs="Times New Roman"/>
          <w:lang w:val="ru-RU"/>
        </w:rPr>
        <w:t>.</w:t>
      </w:r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</w:rPr>
        <w:t xml:space="preserve">26. </w:t>
      </w:r>
      <w:r w:rsidRPr="008B050A">
        <w:rPr>
          <w:rFonts w:cs="Times New Roman"/>
          <w:lang w:val="ru-RU"/>
        </w:rPr>
        <w:t>Фиксация и окраска мазков крови. Назвать методики окраски.</w:t>
      </w:r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>27. Основные функции крови. Объём и физико-химические свойства крови.</w:t>
      </w:r>
    </w:p>
    <w:p w:rsidR="00EB23B0" w:rsidRPr="008B050A" w:rsidRDefault="00EB23B0" w:rsidP="00EB23B0">
      <w:pPr>
        <w:ind w:firstLine="567"/>
        <w:jc w:val="both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28. Теория кроветворения. Схема кроветворения.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29.Автоматизация </w:t>
      </w:r>
      <w:proofErr w:type="spellStart"/>
      <w:r w:rsidRPr="008B050A">
        <w:rPr>
          <w:rFonts w:cs="Times New Roman"/>
        </w:rPr>
        <w:t>гематологических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исследований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Классы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гематологических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анализаторов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Правила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работы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на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гематологическом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анализаторе</w:t>
      </w:r>
      <w:proofErr w:type="spellEnd"/>
      <w:r w:rsidRPr="008B050A">
        <w:rPr>
          <w:rFonts w:cs="Times New Roman"/>
        </w:rPr>
        <w:t xml:space="preserve">. </w:t>
      </w:r>
    </w:p>
    <w:p w:rsidR="00EB23B0" w:rsidRPr="008B050A" w:rsidRDefault="00EB23B0" w:rsidP="00EB23B0">
      <w:pPr>
        <w:ind w:firstLine="567"/>
        <w:jc w:val="both"/>
        <w:rPr>
          <w:rFonts w:cs="Times New Roman"/>
        </w:rPr>
      </w:pPr>
      <w:r w:rsidRPr="008B050A">
        <w:rPr>
          <w:rFonts w:cs="Times New Roman"/>
        </w:rPr>
        <w:t xml:space="preserve">30. </w:t>
      </w:r>
      <w:proofErr w:type="spellStart"/>
      <w:r w:rsidRPr="008B050A">
        <w:rPr>
          <w:rFonts w:cs="Times New Roman"/>
        </w:rPr>
        <w:t>Тромбоцитопоэз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Количество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тромбоцитов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норме</w:t>
      </w:r>
      <w:proofErr w:type="spellEnd"/>
      <w:r w:rsidRPr="008B050A">
        <w:rPr>
          <w:rFonts w:cs="Times New Roman"/>
        </w:rPr>
        <w:t xml:space="preserve"> и </w:t>
      </w:r>
      <w:proofErr w:type="spellStart"/>
      <w:r w:rsidRPr="008B050A">
        <w:rPr>
          <w:rFonts w:cs="Times New Roman"/>
        </w:rPr>
        <w:t>при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патологии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Понятия</w:t>
      </w:r>
      <w:proofErr w:type="spellEnd"/>
      <w:r w:rsidRPr="008B050A">
        <w:rPr>
          <w:rFonts w:cs="Times New Roman"/>
        </w:rPr>
        <w:t xml:space="preserve"> «</w:t>
      </w:r>
      <w:proofErr w:type="spellStart"/>
      <w:r w:rsidRPr="008B050A">
        <w:rPr>
          <w:rFonts w:cs="Times New Roman"/>
        </w:rPr>
        <w:t>тромбоцитоз</w:t>
      </w:r>
      <w:proofErr w:type="spellEnd"/>
      <w:r w:rsidRPr="008B050A">
        <w:rPr>
          <w:rFonts w:cs="Times New Roman"/>
        </w:rPr>
        <w:t>» и «</w:t>
      </w:r>
      <w:proofErr w:type="spellStart"/>
      <w:r w:rsidRPr="008B050A">
        <w:rPr>
          <w:rFonts w:cs="Times New Roman"/>
        </w:rPr>
        <w:t>тромбоцитопения</w:t>
      </w:r>
      <w:proofErr w:type="spellEnd"/>
      <w:r w:rsidRPr="008B050A">
        <w:rPr>
          <w:rFonts w:cs="Times New Roman"/>
        </w:rPr>
        <w:t>».</w:t>
      </w:r>
    </w:p>
    <w:p w:rsidR="00EB23B0" w:rsidRPr="008B050A" w:rsidRDefault="00EB23B0" w:rsidP="00EB23B0">
      <w:pPr>
        <w:jc w:val="both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         31. Скорость оседания эритроцитов. Показатели нормы. Методы определения.   </w:t>
      </w:r>
    </w:p>
    <w:p w:rsidR="00EB23B0" w:rsidRPr="008B050A" w:rsidRDefault="00EB23B0" w:rsidP="00EB23B0">
      <w:pPr>
        <w:jc w:val="both"/>
        <w:rPr>
          <w:rFonts w:cs="Times New Roman"/>
          <w:lang w:val="ru-RU"/>
        </w:rPr>
      </w:pPr>
      <w:r w:rsidRPr="008B050A">
        <w:rPr>
          <w:rFonts w:cs="Times New Roman"/>
          <w:lang w:val="ru-RU"/>
        </w:rPr>
        <w:t xml:space="preserve">         32. </w:t>
      </w:r>
      <w:proofErr w:type="spellStart"/>
      <w:r w:rsidRPr="008B050A">
        <w:rPr>
          <w:rFonts w:cs="Times New Roman"/>
        </w:rPr>
        <w:t>Гемоглобин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Виды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гемоглобина</w:t>
      </w:r>
      <w:proofErr w:type="spellEnd"/>
      <w:r w:rsidRPr="008B050A">
        <w:rPr>
          <w:rFonts w:cs="Times New Roman"/>
        </w:rPr>
        <w:t xml:space="preserve">. </w:t>
      </w:r>
      <w:proofErr w:type="spellStart"/>
      <w:r w:rsidRPr="008B050A">
        <w:rPr>
          <w:rFonts w:cs="Times New Roman"/>
        </w:rPr>
        <w:t>Показатели</w:t>
      </w:r>
      <w:proofErr w:type="spellEnd"/>
      <w:r w:rsidRPr="008B050A">
        <w:rPr>
          <w:rFonts w:cs="Times New Roman"/>
        </w:rPr>
        <w:t xml:space="preserve"> </w:t>
      </w:r>
      <w:proofErr w:type="spellStart"/>
      <w:r w:rsidRPr="008B050A">
        <w:rPr>
          <w:rFonts w:cs="Times New Roman"/>
        </w:rPr>
        <w:t>гемоглобина</w:t>
      </w:r>
      <w:proofErr w:type="spellEnd"/>
      <w:r w:rsidRPr="008B050A">
        <w:rPr>
          <w:rFonts w:cs="Times New Roman"/>
        </w:rPr>
        <w:t xml:space="preserve"> в </w:t>
      </w:r>
      <w:proofErr w:type="spellStart"/>
      <w:r w:rsidRPr="008B050A">
        <w:rPr>
          <w:rFonts w:cs="Times New Roman"/>
        </w:rPr>
        <w:t>норме</w:t>
      </w:r>
      <w:proofErr w:type="spellEnd"/>
      <w:r w:rsidRPr="008B050A">
        <w:rPr>
          <w:rFonts w:cs="Times New Roman"/>
        </w:rPr>
        <w:t>. З</w:t>
      </w:r>
      <w:proofErr w:type="spellStart"/>
      <w:r w:rsidRPr="008B050A">
        <w:rPr>
          <w:rFonts w:cs="Times New Roman"/>
          <w:lang w:val="ru-RU"/>
        </w:rPr>
        <w:t>аболевания</w:t>
      </w:r>
      <w:proofErr w:type="spellEnd"/>
      <w:r w:rsidRPr="008B050A">
        <w:rPr>
          <w:rFonts w:cs="Times New Roman"/>
          <w:lang w:val="ru-RU"/>
        </w:rPr>
        <w:t xml:space="preserve"> и состояния, сопровождающиеся изменением концентрации гемоглобина в крови.</w:t>
      </w:r>
    </w:p>
    <w:p w:rsidR="00EB23B0" w:rsidRPr="008B050A" w:rsidRDefault="00EB23B0" w:rsidP="00EB23B0">
      <w:pPr>
        <w:rPr>
          <w:rFonts w:cs="Times New Roman"/>
          <w:lang w:val="ru-RU"/>
        </w:rPr>
      </w:pPr>
    </w:p>
    <w:p w:rsidR="00EB23B0" w:rsidRPr="008B050A" w:rsidRDefault="00EB23B0" w:rsidP="00EB23B0">
      <w:pPr>
        <w:rPr>
          <w:rFonts w:cs="Times New Roman"/>
        </w:rPr>
      </w:pPr>
    </w:p>
    <w:p w:rsidR="00EB23B0" w:rsidRPr="008B050A" w:rsidRDefault="00EB23B0" w:rsidP="00EB23B0">
      <w:pPr>
        <w:rPr>
          <w:rFonts w:cs="Times New Roman"/>
        </w:rPr>
      </w:pPr>
    </w:p>
    <w:p w:rsidR="00EB23B0" w:rsidRPr="008B050A" w:rsidRDefault="00EB23B0" w:rsidP="00EB23B0">
      <w:pPr>
        <w:rPr>
          <w:rFonts w:cs="Times New Roman"/>
        </w:rPr>
      </w:pPr>
    </w:p>
    <w:p w:rsidR="00DE734F" w:rsidRDefault="00DE734F"/>
    <w:sectPr w:rsidR="00DE734F" w:rsidSect="008B050A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3B0"/>
    <w:rsid w:val="00DE734F"/>
    <w:rsid w:val="00EB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B17E"/>
  <w15:chartTrackingRefBased/>
  <w15:docId w15:val="{0C3A2C32-9A35-4AF1-B7AE-CD6B7FE2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3B0"/>
    <w:pPr>
      <w:widowControl w:val="0"/>
      <w:suppressAutoHyphens/>
      <w:autoSpaceDN w:val="0"/>
      <w:jc w:val="left"/>
    </w:pPr>
    <w:rPr>
      <w:rFonts w:eastAsia="Times New Roman" w:cs="Tahoma"/>
      <w:color w:val="auto"/>
      <w:kern w:val="3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B2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2021-03-02T02:33:00Z</dcterms:created>
  <dcterms:modified xsi:type="dcterms:W3CDTF">2021-03-02T02:37:00Z</dcterms:modified>
</cp:coreProperties>
</file>